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9792" w:type="dxa"/>
        <w:tblLook w:val="04A0"/>
      </w:tblPr>
      <w:tblGrid>
        <w:gridCol w:w="813"/>
        <w:gridCol w:w="2788"/>
        <w:gridCol w:w="2537"/>
        <w:gridCol w:w="1458"/>
        <w:gridCol w:w="2196"/>
      </w:tblGrid>
      <w:tr w:rsidR="00702167" w:rsidRPr="00B62A90" w:rsidTr="006A7F48">
        <w:trPr>
          <w:trHeight w:val="5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№ телефона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702167" w:rsidRPr="00B62A90" w:rsidTr="006A7F48">
        <w:trPr>
          <w:trHeight w:val="7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"ТРАНСКОМ"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Сокол,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Свободы, д.7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8-900-537-66-90;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8-921-820-41-42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Светлана Николаевна Шаляпина</w:t>
            </w:r>
          </w:p>
        </w:tc>
      </w:tr>
      <w:tr w:rsidR="00702167" w:rsidRPr="00B62A90" w:rsidTr="006A7F48">
        <w:trPr>
          <w:trHeight w:val="10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</w:t>
            </w:r>
            <w:proofErr w:type="spellEnd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Белозерск, Советский проспект, 53</w:t>
            </w:r>
            <w:proofErr w:type="gram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8-911-523-75-61;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81756-2-34-70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Александровна Смирнова</w:t>
            </w:r>
          </w:p>
        </w:tc>
      </w:tr>
      <w:tr w:rsidR="00702167" w:rsidRPr="00B62A90" w:rsidTr="006A7F48">
        <w:trPr>
          <w:trHeight w:val="7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"РЕГИОН"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Вологда, ТЦ Остров (Северная, 7; 2 этаж, офис компании Лагуна-тур)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8-921-230-61-86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Андрей Владимирович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Кашурин</w:t>
            </w:r>
            <w:proofErr w:type="spellEnd"/>
          </w:p>
        </w:tc>
      </w:tr>
      <w:tr w:rsidR="00702167" w:rsidRPr="00B62A90" w:rsidTr="006A7F48">
        <w:trPr>
          <w:trHeight w:val="7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"ГЕРМЕС"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Вологда, Машиностроительная, 19,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70-44-10;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8-921-824-64-45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Викторовна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Толубаева</w:t>
            </w:r>
            <w:proofErr w:type="spellEnd"/>
          </w:p>
        </w:tc>
      </w:tr>
      <w:tr w:rsidR="00702167" w:rsidRPr="00B62A90" w:rsidTr="006A7F48">
        <w:trPr>
          <w:trHeight w:val="7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"Управление Жилищно-коммунального хозяйства города Сокол"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Сокол,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Советская, д.73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81733-2-38-54</w:t>
            </w: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81733-2-57-00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Лариса Александровна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Скородулина</w:t>
            </w:r>
            <w:proofErr w:type="spellEnd"/>
          </w:p>
        </w:tc>
      </w:tr>
      <w:tr w:rsidR="00702167" w:rsidRPr="00B62A90" w:rsidTr="006A7F48">
        <w:trPr>
          <w:trHeight w:val="10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Коровина М.А.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Сокол,                                        ул. Советская, д. 64                   (магазин Орион)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8-953-506-83-37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Анатольевна Коровина</w:t>
            </w:r>
          </w:p>
        </w:tc>
      </w:tr>
      <w:tr w:rsidR="00702167" w:rsidRPr="00B62A90" w:rsidTr="006A7F48">
        <w:trPr>
          <w:trHeight w:val="7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"Деловое сопровождение"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Вологда                           ул. Пушкинская,                    д. 1 оф.8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70-69-96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Сабуров Виктор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Гербертович</w:t>
            </w:r>
            <w:proofErr w:type="spellEnd"/>
          </w:p>
        </w:tc>
      </w:tr>
      <w:tr w:rsidR="00702167" w:rsidRPr="00B62A90" w:rsidTr="006A7F48">
        <w:trPr>
          <w:trHeight w:val="10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Некоммерческое партнёрство "Агентство Городского Развития"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Череповец,</w:t>
            </w:r>
          </w:p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Б. Доменщиков, д.32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8202-20-19-25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Оксана Юрьевна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Лукьяненкова</w:t>
            </w:r>
            <w:proofErr w:type="spellEnd"/>
          </w:p>
        </w:tc>
      </w:tr>
      <w:tr w:rsidR="00702167" w:rsidRPr="00B62A90" w:rsidTr="006A7F48">
        <w:trPr>
          <w:trHeight w:val="10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Бухподдержка</w:t>
            </w:r>
            <w:proofErr w:type="spellEnd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Вологда, Машиностроительная, 19,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70-47-07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Александровна Осокина</w:t>
            </w:r>
          </w:p>
        </w:tc>
      </w:tr>
      <w:tr w:rsidR="00702167" w:rsidRPr="00B62A90" w:rsidTr="006A7F48">
        <w:trPr>
          <w:trHeight w:val="10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права»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Вологда, Советский проспект, 74, оф.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8-911-512-12-73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67" w:rsidRPr="00B62A90" w:rsidRDefault="00702167" w:rsidP="006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Екатерина Николаевна </w:t>
            </w:r>
            <w:proofErr w:type="spellStart"/>
            <w:r w:rsidRPr="00B62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Стыхина</w:t>
            </w:r>
            <w:proofErr w:type="spellEnd"/>
          </w:p>
        </w:tc>
      </w:tr>
    </w:tbl>
    <w:p w:rsidR="00702167" w:rsidRPr="00702167" w:rsidRDefault="00702167" w:rsidP="00702167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702167">
        <w:rPr>
          <w:rFonts w:eastAsia="Times New Roman"/>
          <w:b/>
          <w:color w:val="000000"/>
          <w:kern w:val="36"/>
          <w:lang w:eastAsia="ru-RU"/>
        </w:rPr>
        <w:t xml:space="preserve">Перечень </w:t>
      </w:r>
      <w:r w:rsidRPr="00702167">
        <w:rPr>
          <w:rFonts w:eastAsia="Times New Roman"/>
          <w:b/>
          <w:lang w:eastAsia="ru-RU"/>
        </w:rPr>
        <w:t>компаний-партнеров,</w:t>
      </w:r>
    </w:p>
    <w:p w:rsidR="00702167" w:rsidRPr="00702167" w:rsidRDefault="00702167" w:rsidP="0070216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02167">
        <w:rPr>
          <w:rFonts w:eastAsia="Times New Roman"/>
          <w:b/>
          <w:lang w:eastAsia="ru-RU"/>
        </w:rPr>
        <w:t xml:space="preserve">заключивших договор с АНО «Региональный центр поддержки предпринимательства Вологодской области» на </w:t>
      </w:r>
      <w:proofErr w:type="spellStart"/>
      <w:r w:rsidRPr="00702167">
        <w:rPr>
          <w:rFonts w:eastAsia="Times New Roman"/>
          <w:b/>
          <w:lang w:eastAsia="ru-RU"/>
        </w:rPr>
        <w:t>софинансирование</w:t>
      </w:r>
      <w:proofErr w:type="spellEnd"/>
      <w:r w:rsidRPr="00702167">
        <w:rPr>
          <w:rFonts w:eastAsia="Times New Roman"/>
          <w:b/>
          <w:lang w:eastAsia="ru-RU"/>
        </w:rPr>
        <w:t xml:space="preserve"> оказания консультационных услуг в рамках государственной программы по поддержке субъектов малого и среднего предпринимательства</w:t>
      </w:r>
    </w:p>
    <w:p w:rsidR="00D76C62" w:rsidRDefault="00D76C62"/>
    <w:p w:rsidR="00702167" w:rsidRPr="00702167" w:rsidRDefault="00702167" w:rsidP="00702167">
      <w:pPr>
        <w:spacing w:before="150" w:after="150" w:line="240" w:lineRule="auto"/>
        <w:ind w:left="-284"/>
        <w:outlineLvl w:val="1"/>
        <w:rPr>
          <w:sz w:val="28"/>
          <w:szCs w:val="28"/>
        </w:rPr>
      </w:pPr>
      <w:r w:rsidRPr="00702167">
        <w:rPr>
          <w:rFonts w:eastAsia="Times New Roman"/>
          <w:sz w:val="28"/>
          <w:szCs w:val="28"/>
          <w:lang w:eastAsia="ru-RU"/>
        </w:rPr>
        <w:t>Список компаний-партнеров будет увеличиваться по мере заключения новых договоров о сотрудничестве.</w:t>
      </w:r>
    </w:p>
    <w:sectPr w:rsidR="00702167" w:rsidRPr="00702167" w:rsidSect="00F3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1D"/>
    <w:rsid w:val="00702167"/>
    <w:rsid w:val="00D76C62"/>
    <w:rsid w:val="00D8645C"/>
    <w:rsid w:val="00E4451D"/>
    <w:rsid w:val="00F3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Суворов</dc:creator>
  <cp:lastModifiedBy>-</cp:lastModifiedBy>
  <cp:revision>2</cp:revision>
  <cp:lastPrinted>2015-02-27T07:54:00Z</cp:lastPrinted>
  <dcterms:created xsi:type="dcterms:W3CDTF">2015-02-27T07:56:00Z</dcterms:created>
  <dcterms:modified xsi:type="dcterms:W3CDTF">2015-02-27T07:56:00Z</dcterms:modified>
</cp:coreProperties>
</file>